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4"/>
          <w:lang w:val="en-US" w:eastAsia="zh-CN"/>
        </w:rPr>
      </w:pPr>
    </w:p>
    <w:p>
      <w:pPr>
        <w:rPr>
          <w:rFonts w:hint="eastAsia"/>
          <w:sz w:val="22"/>
          <w:szCs w:val="24"/>
          <w:lang w:val="en-US" w:eastAsia="zh-CN"/>
        </w:rPr>
      </w:pPr>
    </w:p>
    <w:p>
      <w:pP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  <w:t>附件二</w:t>
      </w:r>
      <w:bookmarkEnd w:id="0"/>
      <w: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</w:rPr>
      </w:pPr>
      <w:r>
        <w:rPr>
          <w:rFonts w:hint="eastAsia" w:ascii="宋体" w:hAnsi="宋体" w:eastAsia="宋体" w:cs="宋体"/>
          <w:b/>
          <w:bCs/>
          <w:sz w:val="40"/>
        </w:rPr>
        <w:t>湖南工学院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</w:rPr>
      </w:pPr>
      <w:r>
        <w:rPr>
          <w:rFonts w:hint="eastAsia" w:ascii="宋体" w:hAnsi="宋体" w:eastAsia="宋体" w:cs="宋体"/>
          <w:b/>
          <w:bCs/>
          <w:sz w:val="40"/>
        </w:rPr>
        <w:t>201</w:t>
      </w:r>
      <w:r>
        <w:rPr>
          <w:rFonts w:hint="eastAsia" w:ascii="宋体" w:hAnsi="宋体" w:cs="宋体"/>
          <w:b/>
          <w:bCs/>
          <w:sz w:val="4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0"/>
        </w:rPr>
        <w:t>年“互联网+”大学生创新创业大赛</w:t>
      </w:r>
    </w:p>
    <w:p>
      <w:pPr>
        <w:jc w:val="center"/>
        <w:rPr>
          <w:rFonts w:ascii="Times New Roman" w:hAnsi="Times New Roman" w:eastAsia="楷体" w:cs="Times New Roman"/>
          <w:sz w:val="44"/>
        </w:rPr>
      </w:pPr>
      <w:r>
        <w:rPr>
          <w:rFonts w:ascii="Times New Roman" w:hAnsi="Times New Roman" w:eastAsia="楷体" w:cs="Times New Roman"/>
          <w:b/>
          <w:bCs/>
          <w:sz w:val="44"/>
        </w:rPr>
        <w:t>项目申报书</w:t>
      </w: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jc w:val="center"/>
        <w:rPr>
          <w:rFonts w:ascii="Times New Roman" w:hAnsi="Times New Roman" w:eastAsia="楷体" w:cs="Times New Roman"/>
          <w:sz w:val="44"/>
        </w:rPr>
      </w:pPr>
    </w:p>
    <w:p>
      <w:pPr>
        <w:spacing w:line="48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项目名称：_____________________________</w:t>
      </w:r>
    </w:p>
    <w:p>
      <w:pPr>
        <w:spacing w:line="48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负 责 人：_____________________________</w:t>
      </w:r>
    </w:p>
    <w:p>
      <w:pPr>
        <w:spacing w:line="48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所在学院：_____________________________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湖南工学院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年1月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填写说明</w:t>
      </w:r>
    </w:p>
    <w:p>
      <w:pPr>
        <w:pStyle w:val="5"/>
        <w:numPr>
          <w:ilvl w:val="0"/>
          <w:numId w:val="1"/>
        </w:numPr>
        <w:ind w:firstLine="66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申报书的各项内容要求文字表述明确、简洁。</w:t>
      </w:r>
    </w:p>
    <w:p>
      <w:pPr>
        <w:pStyle w:val="5"/>
        <w:numPr>
          <w:ilvl w:val="0"/>
          <w:numId w:val="1"/>
        </w:numPr>
        <w:ind w:firstLine="66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表中空格不够时，可另附页，并标清页码。</w:t>
      </w:r>
    </w:p>
    <w:p>
      <w:pPr>
        <w:pStyle w:val="5"/>
        <w:numPr>
          <w:ilvl w:val="0"/>
          <w:numId w:val="1"/>
        </w:numPr>
        <w:ind w:firstLine="66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申报书用A4纸张双面打印。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8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65"/>
        <w:gridCol w:w="846"/>
        <w:gridCol w:w="469"/>
        <w:gridCol w:w="719"/>
        <w:gridCol w:w="803"/>
        <w:gridCol w:w="981"/>
        <w:gridCol w:w="581"/>
        <w:gridCol w:w="145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报名</w:t>
            </w:r>
          </w:p>
          <w:p>
            <w:pPr>
              <w:spacing w:line="24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人情</w:t>
            </w:r>
          </w:p>
          <w:p>
            <w:pPr>
              <w:spacing w:line="240" w:lineRule="atLeast"/>
              <w:ind w:firstLine="173" w:firstLineChars="62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况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   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手机号码</w:t>
            </w: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   院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专业/年级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205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成员情况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5017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学院、专业、班级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指导教师情况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部门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92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项目概况（400字以内）</w:t>
            </w:r>
          </w:p>
        </w:tc>
        <w:tc>
          <w:tcPr>
            <w:tcW w:w="7716" w:type="dxa"/>
            <w:gridSpan w:val="9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一、产品/服务介绍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 创新性介绍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3．团队情况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40" w:type="dxa"/>
            <w:gridSpan w:val="1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商业性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40" w:type="dxa"/>
            <w:gridSpan w:val="1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带动就业前景（就业型创业组请就本点重点阐述）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40" w:type="dxa"/>
            <w:gridSpan w:val="1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64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589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二级学院意见</w:t>
            </w:r>
          </w:p>
        </w:tc>
        <w:tc>
          <w:tcPr>
            <w:tcW w:w="7051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主管领导签名：            单位签章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89" w:type="dxa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学校评审意见</w:t>
            </w:r>
          </w:p>
        </w:tc>
        <w:tc>
          <w:tcPr>
            <w:tcW w:w="7051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3640" w:firstLineChars="130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学校签章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年      月     日</w:t>
            </w:r>
          </w:p>
        </w:tc>
      </w:tr>
    </w:tbl>
    <w:p>
      <w:pP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271"/>
    <w:multiLevelType w:val="multilevel"/>
    <w:tmpl w:val="1F4E22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38A4"/>
    <w:rsid w:val="763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2019-01-11T03:46:00Z</dcterms:created>
  <dc:creator>林</dc:creator>
  <cp:lastModifiedBy>林</cp:lastModifiedBy>
  <dcterms:modified xsi:type="dcterms:W3CDTF">2019-01-11T03:47:16Z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