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</w:rPr>
      </w:pPr>
      <w:bookmarkStart w:id="0" w:name="_GoBack"/>
      <w:r>
        <w:rPr>
          <w:rFonts w:ascii="Times New Roman" w:eastAsia="方正小标宋简体"/>
          <w:spacing w:val="-20"/>
          <w:sz w:val="44"/>
          <w:szCs w:val="44"/>
        </w:rPr>
        <w:t>2019届优秀毕业生推荐材料的报告（样式）</w:t>
      </w:r>
    </w:p>
    <w:bookmarkEnd w:id="0"/>
    <w:p>
      <w:pPr>
        <w:rPr>
          <w:rFonts w:ascii="Times New Roman"/>
        </w:rPr>
      </w:pPr>
    </w:p>
    <w:p>
      <w:pPr>
        <w:spacing w:line="580" w:lineRule="exact"/>
        <w:rPr>
          <w:rFonts w:ascii="Times New Roman"/>
        </w:rPr>
      </w:pPr>
      <w:r>
        <w:rPr>
          <w:rFonts w:hint="eastAsia" w:ascii="Times New Roman"/>
          <w:lang w:val="en-US" w:eastAsia="zh-CN"/>
        </w:rPr>
        <w:t>学生工作处</w:t>
      </w:r>
      <w:r>
        <w:rPr>
          <w:rFonts w:ascii="Times New Roman"/>
        </w:rPr>
        <w:t>：</w:t>
      </w:r>
    </w:p>
    <w:p>
      <w:pPr>
        <w:spacing w:line="580" w:lineRule="exact"/>
        <w:ind w:firstLine="560"/>
        <w:rPr>
          <w:rFonts w:ascii="Times New Roman"/>
        </w:rPr>
      </w:pPr>
      <w:r>
        <w:rPr>
          <w:rFonts w:ascii="Times New Roman"/>
        </w:rPr>
        <w:t>根据有关通知精神，我</w:t>
      </w:r>
      <w:r>
        <w:rPr>
          <w:rFonts w:hint="eastAsia" w:ascii="Times New Roman"/>
          <w:lang w:val="en-US" w:eastAsia="zh-CN"/>
        </w:rPr>
        <w:t>院</w:t>
      </w:r>
      <w:r>
        <w:rPr>
          <w:rFonts w:ascii="Times New Roman"/>
        </w:rPr>
        <w:t>在2019届毕业生中认真组织开展了评选优秀毕业生活动。依据评选要求和条件，</w:t>
      </w:r>
      <w:r>
        <w:rPr>
          <w:rFonts w:hint="eastAsia" w:ascii="Times New Roman"/>
          <w:lang w:val="en-US" w:eastAsia="zh-CN"/>
        </w:rPr>
        <w:t>学院对</w:t>
      </w:r>
      <w:r>
        <w:rPr>
          <w:rFonts w:ascii="Times New Roman"/>
        </w:rPr>
        <w:t>经班级推荐和考察的优秀毕业生人选进行了审核和公示。现将审核和公示合格的</w:t>
      </w:r>
      <w:r>
        <w:rPr>
          <w:rFonts w:ascii="Times New Roman"/>
          <w:u w:val="single"/>
        </w:rPr>
        <w:t>×××</w:t>
      </w:r>
      <w:r>
        <w:rPr>
          <w:rFonts w:ascii="Times New Roman"/>
        </w:rPr>
        <w:t>等</w:t>
      </w:r>
      <w:r>
        <w:rPr>
          <w:rFonts w:ascii="Times New Roman"/>
          <w:u w:val="single"/>
        </w:rPr>
        <w:t>××</w:t>
      </w:r>
      <w:r>
        <w:rPr>
          <w:rFonts w:ascii="Times New Roman"/>
        </w:rPr>
        <w:t>名优秀毕业生人选推荐名册和推荐表（附后）报送</w:t>
      </w:r>
      <w:r>
        <w:rPr>
          <w:rFonts w:hint="eastAsia" w:ascii="Times New Roman"/>
          <w:lang w:val="en-US" w:eastAsia="zh-CN"/>
        </w:rPr>
        <w:t>贵处</w:t>
      </w:r>
      <w:r>
        <w:rPr>
          <w:rFonts w:ascii="Times New Roman"/>
        </w:rPr>
        <w:t>，请予审定。</w:t>
      </w:r>
    </w:p>
    <w:p>
      <w:pPr>
        <w:spacing w:line="580" w:lineRule="exact"/>
        <w:ind w:firstLine="560"/>
        <w:rPr>
          <w:rFonts w:ascii="Times New Roman"/>
        </w:rPr>
      </w:pPr>
      <w:r>
        <w:rPr>
          <w:rFonts w:ascii="Times New Roman"/>
        </w:rPr>
        <w:t>专此报告。</w:t>
      </w:r>
    </w:p>
    <w:p>
      <w:pPr>
        <w:ind w:firstLine="560"/>
        <w:rPr>
          <w:rFonts w:ascii="Times New Roman"/>
        </w:rPr>
      </w:pPr>
    </w:p>
    <w:p>
      <w:pPr>
        <w:ind w:firstLine="560"/>
        <w:rPr>
          <w:rFonts w:ascii="Times New Roman"/>
        </w:rPr>
      </w:pPr>
      <w:r>
        <w:rPr>
          <w:rFonts w:hint="eastAsia" w:ascii="Times New Roman"/>
          <w:lang w:val="en-US" w:eastAsia="zh-CN"/>
        </w:rPr>
        <w:t>分管学生工作</w:t>
      </w:r>
      <w:r>
        <w:rPr>
          <w:rFonts w:ascii="Times New Roman"/>
        </w:rPr>
        <w:t>负责人（签名）：         学</w:t>
      </w:r>
      <w:r>
        <w:rPr>
          <w:rFonts w:hint="eastAsia" w:ascii="Times New Roman"/>
          <w:lang w:val="en-US" w:eastAsia="zh-CN"/>
        </w:rPr>
        <w:t>院</w:t>
      </w:r>
      <w:r>
        <w:rPr>
          <w:rFonts w:ascii="Times New Roman"/>
        </w:rPr>
        <w:t>（盖章）：</w:t>
      </w:r>
    </w:p>
    <w:p>
      <w:pPr>
        <w:rPr>
          <w:rFonts w:ascii="Times New Roman"/>
        </w:rPr>
      </w:pPr>
      <w:r>
        <w:rPr>
          <w:rFonts w:ascii="Times New Roman"/>
        </w:rPr>
        <w:t xml:space="preserve">                            </w:t>
      </w:r>
    </w:p>
    <w:p>
      <w:pPr>
        <w:rPr>
          <w:rFonts w:ascii="Times New Roman"/>
        </w:rPr>
      </w:pPr>
    </w:p>
    <w:p>
      <w:pPr>
        <w:ind w:firstLine="6080" w:firstLineChars="1900"/>
        <w:rPr>
          <w:rFonts w:ascii="Times New Roman"/>
        </w:rPr>
      </w:pPr>
      <w:r>
        <w:rPr>
          <w:rFonts w:ascii="Times New Roman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黑色眼睛</cp:lastModifiedBy>
  <dcterms:modified xsi:type="dcterms:W3CDTF">2019-01-11T03:40:04Z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